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35" w:rsidRPr="003E67E0" w:rsidRDefault="00566635" w:rsidP="00566635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Доклад игумена Исидора (Тупикина) «</w:t>
      </w:r>
      <w:r w:rsidRPr="003E67E0">
        <w:rPr>
          <w:rFonts w:ascii="Times New Roman" w:hAnsi="Times New Roman"/>
          <w:b/>
          <w:lang w:val="ru-RU"/>
        </w:rPr>
        <w:t>Молодежь в церкви</w:t>
      </w:r>
      <w:r>
        <w:rPr>
          <w:rFonts w:ascii="Times New Roman" w:hAnsi="Times New Roman"/>
          <w:b/>
          <w:lang w:val="ru-RU"/>
        </w:rPr>
        <w:t>», прочитанный на фестивале</w:t>
      </w:r>
      <w:r w:rsidRPr="003E67E0">
        <w:rPr>
          <w:rFonts w:ascii="Times New Roman" w:hAnsi="Times New Roman"/>
          <w:b/>
          <w:lang w:val="ru-RU"/>
        </w:rPr>
        <w:t xml:space="preserve"> «Братья Зимой» в Гродно.</w:t>
      </w: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  <w:r w:rsidRPr="003E67E0">
        <w:rPr>
          <w:rFonts w:ascii="Times New Roman" w:hAnsi="Times New Roman"/>
          <w:lang w:val="ru-RU"/>
        </w:rPr>
        <w:t>Приветствую участников фестиваля «Братья»! Пусть эта радость общения переполняет ваши сердца, и пусть вы понесете ее в мир.</w:t>
      </w: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  <w:r w:rsidRPr="003E67E0">
        <w:rPr>
          <w:rFonts w:ascii="Times New Roman" w:hAnsi="Times New Roman"/>
          <w:lang w:val="ru-RU"/>
        </w:rPr>
        <w:t xml:space="preserve">Верующий человек от Бога получает ответы на самые важные вопросы. Доктрины появляются в силу того, что внешний мир постоянно требует ответов на вопросы о жизни Церкви. Поэтому молодежь должна все время оправдываться перед внешним миром, чем она занимается в Церкви. Но это и вопрос к молодежи, </w:t>
      </w:r>
      <w:proofErr w:type="gramStart"/>
      <w:r w:rsidRPr="003E67E0">
        <w:rPr>
          <w:rFonts w:ascii="Times New Roman" w:hAnsi="Times New Roman"/>
          <w:lang w:val="ru-RU"/>
        </w:rPr>
        <w:t>что</w:t>
      </w:r>
      <w:proofErr w:type="gramEnd"/>
      <w:r w:rsidRPr="003E67E0">
        <w:rPr>
          <w:rFonts w:ascii="Times New Roman" w:hAnsi="Times New Roman"/>
          <w:lang w:val="ru-RU"/>
        </w:rPr>
        <w:t xml:space="preserve"> же ее привязывает к жизни Церкви?</w:t>
      </w: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  <w:r w:rsidRPr="003E67E0">
        <w:rPr>
          <w:rFonts w:ascii="Times New Roman" w:hAnsi="Times New Roman"/>
          <w:lang w:val="ru-RU"/>
        </w:rPr>
        <w:t>Не всякий человек легко входит в таинственную жизнь Церкви. Он должен шаг за шагом возрастать духовно. Как известно, прежде чем получить твердую пищу, надо начинать с кашки. Поэтому Церковь должна готовить молодежь.</w:t>
      </w: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  <w:r w:rsidRPr="003E67E0">
        <w:rPr>
          <w:rFonts w:ascii="Times New Roman" w:hAnsi="Times New Roman"/>
          <w:lang w:val="ru-RU"/>
        </w:rPr>
        <w:t xml:space="preserve">Святейший Патриарх говорит о том, что нужна реальная конкретная работа на каждом приходе.  Малоэффективна работа в центральном аппарате, если нет работы на местах. Фестиваль «Братья» призван и к тому, чтобы молодежь могла объединиться и определить программу Церкви, которая поможет активизировать работу на местах, чтобы можно было делать общие дела. </w:t>
      </w: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  <w:r w:rsidRPr="003E67E0">
        <w:rPr>
          <w:rFonts w:ascii="Times New Roman" w:hAnsi="Times New Roman"/>
          <w:lang w:val="ru-RU"/>
        </w:rPr>
        <w:t xml:space="preserve">Одна из существующих проблем заключается в том, что на приходе собирается определенное количество молодых людей, и эта цифра держится на определенном уровне – 20-30 человек, не более того, и потом не увеличивается, а даже и уменьшается. Что с этим делать? </w:t>
      </w: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  <w:r w:rsidRPr="003E67E0">
        <w:rPr>
          <w:rFonts w:ascii="Times New Roman" w:hAnsi="Times New Roman"/>
          <w:lang w:val="ru-RU"/>
        </w:rPr>
        <w:t xml:space="preserve">Я бы просил вас вместе подумать над тем, чтобы количество этих групп увеличивалось. Возможно, это показатель того, что очень значительная часть молодежи настолько оторвана от жизни Церкви, что их очень сложно привлечь в наши ряды. Одна из сверхзадач – задуматься, что нужно этой молодежи, чтобы обратить внимание на жизнь Церкви, понять, что мы можем сделать, чтобы привлечь их в Церковь. </w:t>
      </w: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  <w:r w:rsidRPr="003E67E0">
        <w:rPr>
          <w:rFonts w:ascii="Times New Roman" w:hAnsi="Times New Roman"/>
          <w:lang w:val="ru-RU"/>
        </w:rPr>
        <w:t xml:space="preserve">Вы сами наблюдали ситуацию с выступлением </w:t>
      </w:r>
      <w:r w:rsidRPr="003E67E0">
        <w:rPr>
          <w:rFonts w:ascii="Times New Roman" w:hAnsi="Times New Roman"/>
        </w:rPr>
        <w:t>Pussy</w:t>
      </w:r>
      <w:r w:rsidRPr="003E67E0">
        <w:rPr>
          <w:rFonts w:ascii="Times New Roman" w:hAnsi="Times New Roman"/>
          <w:lang w:val="ru-RU"/>
        </w:rPr>
        <w:t xml:space="preserve"> </w:t>
      </w:r>
      <w:r w:rsidRPr="003E67E0">
        <w:rPr>
          <w:rFonts w:ascii="Times New Roman" w:hAnsi="Times New Roman"/>
        </w:rPr>
        <w:t>Riot</w:t>
      </w:r>
      <w:r w:rsidRPr="003E67E0">
        <w:rPr>
          <w:rFonts w:ascii="Times New Roman" w:hAnsi="Times New Roman"/>
          <w:lang w:val="ru-RU"/>
        </w:rPr>
        <w:t xml:space="preserve">. В этом есть не только отрицательные, но и положительные моменты: хоть какая-то часть молодежи, которая до этого никогда не обращала внимания на Церковь, благодаря этой истории посмотрела в сторону Церкви. </w:t>
      </w: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  <w:r w:rsidRPr="003E67E0">
        <w:rPr>
          <w:rFonts w:ascii="Times New Roman" w:hAnsi="Times New Roman"/>
          <w:lang w:val="ru-RU"/>
        </w:rPr>
        <w:t xml:space="preserve">Я уверен, что каждый из вас – успешный молодой человек. Но представьте себе молодого человека, который обеспечен, у него сложилась семейная жизнь, хорошая работа – что ему делать в Церкви, зачем идти туда? И мне часто задают этот вопрос. </w:t>
      </w: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  <w:r w:rsidRPr="003E67E0">
        <w:rPr>
          <w:rFonts w:ascii="Times New Roman" w:hAnsi="Times New Roman"/>
          <w:lang w:val="ru-RU"/>
        </w:rPr>
        <w:t xml:space="preserve">Как правило, в Церковь идут люди, которые столкнулись с проблемой или личным горем. Когда у человека нет проблем – он не задумывается ни о смысле жизни, ни о Церкви, ни о Боге. Поэтому дух конформизма легко проникает и в наше сознание – он не </w:t>
      </w:r>
      <w:proofErr w:type="gramStart"/>
      <w:r w:rsidRPr="003E67E0">
        <w:rPr>
          <w:rFonts w:ascii="Times New Roman" w:hAnsi="Times New Roman"/>
          <w:lang w:val="ru-RU"/>
        </w:rPr>
        <w:t>чужд</w:t>
      </w:r>
      <w:proofErr w:type="gramEnd"/>
      <w:r w:rsidRPr="003E67E0">
        <w:rPr>
          <w:rFonts w:ascii="Times New Roman" w:hAnsi="Times New Roman"/>
          <w:lang w:val="ru-RU"/>
        </w:rPr>
        <w:t xml:space="preserve"> в том числе для нас. Он проникает в церковную жизнь. Нам трудно чем-то пожертвовать для других. Чувство собственности, личной безопасности и комфорта становится первостепенным, а Церковь существует уже 2000 лет и ничего с ней не случится. Это плохая установка. </w:t>
      </w: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  <w:r w:rsidRPr="003E67E0">
        <w:rPr>
          <w:rFonts w:ascii="Times New Roman" w:hAnsi="Times New Roman"/>
          <w:lang w:val="ru-RU"/>
        </w:rPr>
        <w:t xml:space="preserve">Неделю назад проходили Рождественские чтения в Москве. И я встречался со студенческой молодежью. Я им сказал, что Церковь много что может предложить </w:t>
      </w:r>
      <w:r w:rsidRPr="003E67E0">
        <w:rPr>
          <w:rFonts w:ascii="Times New Roman" w:hAnsi="Times New Roman"/>
          <w:lang w:val="ru-RU"/>
        </w:rPr>
        <w:lastRenderedPageBreak/>
        <w:t xml:space="preserve">молодым людям. Но готовы ли они это принять? Готовы ли они </w:t>
      </w:r>
      <w:proofErr w:type="gramStart"/>
      <w:r w:rsidRPr="003E67E0">
        <w:rPr>
          <w:rFonts w:ascii="Times New Roman" w:hAnsi="Times New Roman"/>
          <w:lang w:val="ru-RU"/>
        </w:rPr>
        <w:t>от чего-то</w:t>
      </w:r>
      <w:proofErr w:type="gramEnd"/>
      <w:r w:rsidRPr="003E67E0">
        <w:rPr>
          <w:rFonts w:ascii="Times New Roman" w:hAnsi="Times New Roman"/>
          <w:lang w:val="ru-RU"/>
        </w:rPr>
        <w:t xml:space="preserve"> отказаться? Церковь все время что-то требует. Как молодому человеку оставаться молодым и свободным?</w:t>
      </w: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  <w:r w:rsidRPr="003E67E0">
        <w:rPr>
          <w:rFonts w:ascii="Times New Roman" w:hAnsi="Times New Roman"/>
          <w:lang w:val="ru-RU"/>
        </w:rPr>
        <w:t xml:space="preserve">Церковь часто представляется молодым людям как старый дом с антикварной мебелью. </w:t>
      </w:r>
      <w:proofErr w:type="gramStart"/>
      <w:r w:rsidRPr="003E67E0">
        <w:rPr>
          <w:rFonts w:ascii="Times New Roman" w:hAnsi="Times New Roman"/>
          <w:lang w:val="ru-RU"/>
        </w:rPr>
        <w:t>Покрытые</w:t>
      </w:r>
      <w:proofErr w:type="gramEnd"/>
      <w:r w:rsidRPr="003E67E0">
        <w:rPr>
          <w:rFonts w:ascii="Times New Roman" w:hAnsi="Times New Roman"/>
          <w:lang w:val="ru-RU"/>
        </w:rPr>
        <w:t xml:space="preserve"> мхом людям говорят человеку – зайди и не трогай мебель, это антиквариат, тихонечко помолись, послушай музыку и выйди. Но Церковь не такова. Это не является Церковью. Церковь - это жизнь в духе, свободе и любви друг к другу. </w:t>
      </w: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  <w:r w:rsidRPr="003E67E0">
        <w:rPr>
          <w:rFonts w:ascii="Times New Roman" w:hAnsi="Times New Roman"/>
          <w:lang w:val="ru-RU"/>
        </w:rPr>
        <w:t xml:space="preserve">Как раз первые христиане во времена гонений это осознавали, они ощущали эту жизнь на себе, в том числе и идеал мученичества. Может </w:t>
      </w:r>
      <w:proofErr w:type="gramStart"/>
      <w:r w:rsidRPr="003E67E0">
        <w:rPr>
          <w:rFonts w:ascii="Times New Roman" w:hAnsi="Times New Roman"/>
          <w:lang w:val="ru-RU"/>
        </w:rPr>
        <w:t>быть</w:t>
      </w:r>
      <w:proofErr w:type="gramEnd"/>
      <w:r w:rsidRPr="003E67E0">
        <w:rPr>
          <w:rFonts w:ascii="Times New Roman" w:hAnsi="Times New Roman"/>
          <w:lang w:val="ru-RU"/>
        </w:rPr>
        <w:t xml:space="preserve"> и нашу Церковь когда-то посетит эпоха гонений, и тогда и наши ряды будут очищены от ненужного, несерьезного. Тогда мы осознаем, в Церкви мы или нет. </w:t>
      </w: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  <w:r w:rsidRPr="003E67E0">
        <w:rPr>
          <w:rFonts w:ascii="Times New Roman" w:hAnsi="Times New Roman"/>
          <w:lang w:val="ru-RU"/>
        </w:rPr>
        <w:t xml:space="preserve">Очень многие святые отцы писали, что Церковь проявляется тогда, когда она гонима. Сейчас мы можем видеть некие симптомы этого. СМИ пытаются открыть тайны священнического богатства. Часто спонсоры спрашивают – зачем вам золотить купола? Я тогда отвечаю, что Церкви эти храмы не принадлежат. Большинство (97%) этих храмов принадлежат государству, а Церковь этим пользуется.  И как только к власти придут другие лидеры, все это будет отобрано. </w:t>
      </w: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Поэтому</w:t>
      </w:r>
      <w:r w:rsidRPr="003E67E0">
        <w:rPr>
          <w:rFonts w:ascii="Times New Roman" w:hAnsi="Times New Roman"/>
          <w:lang w:val="ru-RU"/>
        </w:rPr>
        <w:t xml:space="preserve"> </w:t>
      </w:r>
      <w:proofErr w:type="gramStart"/>
      <w:r w:rsidRPr="003E67E0">
        <w:rPr>
          <w:rFonts w:ascii="Times New Roman" w:hAnsi="Times New Roman"/>
          <w:lang w:val="ru-RU"/>
        </w:rPr>
        <w:t>очень много</w:t>
      </w:r>
      <w:proofErr w:type="gramEnd"/>
      <w:r w:rsidRPr="003E67E0">
        <w:rPr>
          <w:rFonts w:ascii="Times New Roman" w:hAnsi="Times New Roman"/>
          <w:lang w:val="ru-RU"/>
        </w:rPr>
        <w:t xml:space="preserve"> вызовов, которые нам предлагает современное общество. От того, какими христианами мы будем, зависит будущее нашей Церкви. Надо помнить, что Церковь – это общество </w:t>
      </w:r>
      <w:proofErr w:type="gramStart"/>
      <w:r w:rsidRPr="003E67E0">
        <w:rPr>
          <w:rFonts w:ascii="Times New Roman" w:hAnsi="Times New Roman"/>
          <w:lang w:val="ru-RU"/>
        </w:rPr>
        <w:t>кающихся</w:t>
      </w:r>
      <w:proofErr w:type="gramEnd"/>
      <w:r w:rsidRPr="003E67E0">
        <w:rPr>
          <w:rFonts w:ascii="Times New Roman" w:hAnsi="Times New Roman"/>
          <w:lang w:val="ru-RU"/>
        </w:rPr>
        <w:t xml:space="preserve">. Наше поведение – это состояние Церковного организма. По слову апостола Павла – мы часть тела Христова. </w:t>
      </w: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  <w:r w:rsidRPr="003E67E0">
        <w:rPr>
          <w:rFonts w:ascii="Times New Roman" w:hAnsi="Times New Roman"/>
          <w:lang w:val="ru-RU"/>
        </w:rPr>
        <w:t xml:space="preserve">Часто мы ожидаем какого-то особого служения. Это неправильно. Образ мысли каждого из нас является важным звеном в общей цепи. Будем осознавать ответственность за нашу жизнь, наше служение, за то, что происходит в Церкви. Может быть тогда молодежь, которая не в Церкви, и обратит внимание на нас с вами. Большая часть молодежи не представляет себе, что есть Церковь. Люди не видят очевидного, у них на глазах пелена. Если кому-то кажется, что восстановлением Храма Христа Спасителя мы все сделали, это не так. Это не точка, это только начало. </w:t>
      </w:r>
    </w:p>
    <w:p w:rsidR="00566635" w:rsidRPr="003E67E0" w:rsidRDefault="00566635" w:rsidP="00566635">
      <w:pPr>
        <w:jc w:val="both"/>
        <w:rPr>
          <w:rFonts w:ascii="Times New Roman" w:hAnsi="Times New Roman"/>
          <w:lang w:val="ru-RU"/>
        </w:rPr>
      </w:pPr>
    </w:p>
    <w:p w:rsidR="008A7236" w:rsidRDefault="008A7236"/>
    <w:sectPr w:rsidR="008A7236" w:rsidSect="008A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635"/>
    <w:rsid w:val="00566635"/>
    <w:rsid w:val="008A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2013-02-14T07:16:00Z</dcterms:created>
  <dcterms:modified xsi:type="dcterms:W3CDTF">2013-02-14T07:17:00Z</dcterms:modified>
</cp:coreProperties>
</file>